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2019年第（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 xml:space="preserve">22 </w:t>
      </w:r>
      <w:r>
        <w:rPr>
          <w:rFonts w:hint="eastAsia" w:hAnsi="华文中宋" w:eastAsia="华文中宋"/>
          <w:color w:val="000000"/>
          <w:szCs w:val="32"/>
        </w:rPr>
        <w:t xml:space="preserve">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</w:t>
      </w:r>
      <w:r>
        <w:rPr>
          <w:rFonts w:hint="eastAsia" w:ascii="仿宋_GB2312" w:hAnsi="宋体"/>
          <w:bCs/>
          <w:szCs w:val="32"/>
          <w:lang w:val="en-US" w:eastAsia="zh-CN"/>
        </w:rPr>
        <w:t>11</w:t>
      </w:r>
      <w:r>
        <w:rPr>
          <w:rFonts w:hint="eastAsia" w:ascii="仿宋_GB2312" w:hAnsi="宋体"/>
          <w:bCs/>
          <w:szCs w:val="32"/>
        </w:rPr>
        <w:t>月</w:t>
      </w:r>
      <w:r>
        <w:rPr>
          <w:rFonts w:hint="eastAsia" w:ascii="仿宋_GB2312" w:hAnsi="宋体"/>
          <w:bCs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bCs/>
          <w:color w:val="000000"/>
          <w:szCs w:val="32"/>
        </w:rPr>
        <w:t>汪华林</w:t>
      </w:r>
      <w:r>
        <w:rPr>
          <w:rFonts w:hint="eastAsia" w:ascii="仿宋_GB2312" w:hAnsi="宋体"/>
          <w:color w:val="000000"/>
          <w:szCs w:val="32"/>
        </w:rPr>
        <w:t>、孙贤波、孙玉柱、曹娜、饶志雄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</w:rPr>
        <w:t>陈雪莉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Cs/>
          <w:color w:val="000000"/>
          <w:szCs w:val="32"/>
        </w:rPr>
        <w:t>吴诗勇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“不忘初心、牢记使命”主题教育问题整改措施专题推进会。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讨论决定</w:t>
      </w:r>
      <w:r>
        <w:rPr>
          <w:rFonts w:hint="eastAsia" w:ascii="仿宋_GB2312" w:hAnsi="宋体"/>
          <w:szCs w:val="32"/>
        </w:rPr>
        <w:t>撤销</w:t>
      </w:r>
      <w:r>
        <w:rPr>
          <w:rFonts w:hint="eastAsia" w:ascii="仿宋_GB2312" w:hAnsi="宋体"/>
          <w:szCs w:val="32"/>
        </w:rPr>
        <w:t>毕业生党支部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发展对象张桐、孔祥娜、田治华、陈秋宏、胡明爽、王晓冲、高卉鑫、王靖榆、张畅</w:t>
      </w:r>
      <w:r>
        <w:rPr>
          <w:rFonts w:hint="eastAsia" w:ascii="仿宋_GB2312" w:hAnsi="宋体"/>
          <w:szCs w:val="32"/>
          <w:lang w:eastAsia="zh-CN"/>
        </w:rPr>
        <w:t>通过预审</w:t>
      </w:r>
      <w:r>
        <w:rPr>
          <w:rFonts w:hint="eastAsia" w:ascii="仿宋_GB2312" w:hAnsi="宋体"/>
          <w:color w:val="000000"/>
          <w:szCs w:val="32"/>
        </w:rPr>
        <w:t>。</w:t>
      </w:r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1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58200B"/>
    <w:rsid w:val="0064279D"/>
    <w:rsid w:val="00645E26"/>
    <w:rsid w:val="006A4EFB"/>
    <w:rsid w:val="006F081C"/>
    <w:rsid w:val="007B2CE5"/>
    <w:rsid w:val="00825265"/>
    <w:rsid w:val="008415CE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5685DDB"/>
    <w:rsid w:val="09252707"/>
    <w:rsid w:val="0CDA0949"/>
    <w:rsid w:val="0E1B7CF9"/>
    <w:rsid w:val="11AB3175"/>
    <w:rsid w:val="17CB0D38"/>
    <w:rsid w:val="186D34D2"/>
    <w:rsid w:val="192B4152"/>
    <w:rsid w:val="1ADF40C0"/>
    <w:rsid w:val="21F729DA"/>
    <w:rsid w:val="23B818B7"/>
    <w:rsid w:val="24BC4CEB"/>
    <w:rsid w:val="2B98321E"/>
    <w:rsid w:val="2F902EB9"/>
    <w:rsid w:val="3924144A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2C32D98"/>
    <w:rsid w:val="63B54299"/>
    <w:rsid w:val="69E270EA"/>
    <w:rsid w:val="6C987127"/>
    <w:rsid w:val="76226B8F"/>
    <w:rsid w:val="79233744"/>
    <w:rsid w:val="7C53771F"/>
    <w:rsid w:val="7E2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2019-11-19T00:49:48Z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